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附件二：</w:t>
      </w:r>
    </w:p>
    <w:p>
      <w:pPr>
        <w:spacing w:before="120" w:beforeLines="50"/>
        <w:jc w:val="center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 w:val="28"/>
          <w:szCs w:val="28"/>
        </w:rPr>
        <w:t>国网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黄山市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黄山区</w:t>
      </w:r>
      <w:r>
        <w:rPr>
          <w:rFonts w:hint="eastAsia" w:ascii="仿宋" w:hAnsi="仿宋" w:eastAsia="仿宋"/>
          <w:bCs/>
          <w:sz w:val="28"/>
          <w:szCs w:val="28"/>
        </w:rPr>
        <w:t>供公司201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月第一批零星工程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/>
          <w:bCs/>
          <w:sz w:val="28"/>
          <w:szCs w:val="28"/>
        </w:rPr>
        <w:t>服务采购应答项目一览表</w:t>
      </w:r>
    </w:p>
    <w:p>
      <w:pPr>
        <w:spacing w:before="120" w:beforeLines="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潜在服务商名称：（公章）</w:t>
      </w:r>
    </w:p>
    <w:tbl>
      <w:tblPr>
        <w:tblStyle w:val="3"/>
        <w:tblW w:w="137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2552"/>
        <w:gridCol w:w="595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采购编号</w:t>
            </w: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包号</w:t>
            </w: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项目单位</w:t>
            </w: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项目名称</w:t>
            </w: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b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 xml:space="preserve"> 联系人：                             联系电话（手机）：                   电子邮箱：</w:t>
      </w:r>
    </w:p>
    <w:p/>
    <w:sectPr>
      <w:pgSz w:w="16840" w:h="11907" w:orient="landscape"/>
      <w:pgMar w:top="1418" w:right="1418" w:bottom="1418" w:left="1418" w:header="851" w:footer="851" w:gutter="0"/>
      <w:pgNumType w:start="0"/>
      <w:cols w:space="720" w:num="1"/>
      <w:titlePg/>
      <w:docGrid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U-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15102"/>
    <w:rsid w:val="6220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ThinkPad</cp:lastModifiedBy>
  <dcterms:modified xsi:type="dcterms:W3CDTF">2018-01-11T12:46:12Z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